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BB" w:rsidRPr="006508FE" w:rsidRDefault="00480DBB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8FE">
        <w:rPr>
          <w:rFonts w:ascii="Arial" w:hAnsi="Arial" w:cs="Arial"/>
          <w:b/>
          <w:sz w:val="32"/>
          <w:szCs w:val="32"/>
        </w:rPr>
        <w:t>АДМИНИСТРАЦИЯ СОЛНЕЧНОГО СЕЛЬСОВЕТА</w:t>
      </w:r>
    </w:p>
    <w:p w:rsidR="00480DBB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ЗОЛОТУХИНСКОГО РАЙОНА </w:t>
      </w:r>
      <w:r w:rsidR="00480DBB" w:rsidRPr="006508FE">
        <w:rPr>
          <w:rFonts w:ascii="Arial" w:hAnsi="Arial" w:cs="Arial"/>
          <w:b/>
          <w:sz w:val="32"/>
          <w:szCs w:val="32"/>
        </w:rPr>
        <w:t>КУРСКОЙ ОБЛАСТИ</w:t>
      </w:r>
    </w:p>
    <w:p w:rsidR="006508FE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08FE" w:rsidRPr="006508FE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6508FE" w:rsidRDefault="00480DBB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8FE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60AB5" w:rsidRPr="006508FE">
        <w:rPr>
          <w:rFonts w:ascii="Arial" w:hAnsi="Arial" w:cs="Arial"/>
          <w:b/>
          <w:sz w:val="32"/>
          <w:szCs w:val="32"/>
        </w:rPr>
        <w:t>2</w:t>
      </w:r>
      <w:r w:rsidR="002656DE" w:rsidRPr="006508FE">
        <w:rPr>
          <w:rFonts w:ascii="Arial" w:hAnsi="Arial" w:cs="Arial"/>
          <w:b/>
          <w:sz w:val="32"/>
          <w:szCs w:val="32"/>
        </w:rPr>
        <w:t>9</w:t>
      </w:r>
      <w:r w:rsidR="0092347E" w:rsidRPr="006508FE">
        <w:rPr>
          <w:rFonts w:ascii="Arial" w:hAnsi="Arial" w:cs="Arial"/>
          <w:b/>
          <w:sz w:val="32"/>
          <w:szCs w:val="32"/>
        </w:rPr>
        <w:t xml:space="preserve"> </w:t>
      </w:r>
      <w:r w:rsidR="002656DE" w:rsidRPr="006508FE">
        <w:rPr>
          <w:rFonts w:ascii="Arial" w:hAnsi="Arial" w:cs="Arial"/>
          <w:b/>
          <w:sz w:val="32"/>
          <w:szCs w:val="32"/>
        </w:rPr>
        <w:t>января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83DF1" w:rsidRPr="006508FE">
        <w:rPr>
          <w:rFonts w:ascii="Arial" w:hAnsi="Arial" w:cs="Arial"/>
          <w:b/>
          <w:sz w:val="32"/>
          <w:szCs w:val="32"/>
        </w:rPr>
        <w:t>20</w:t>
      </w:r>
      <w:r w:rsidR="002656DE" w:rsidRPr="006508FE">
        <w:rPr>
          <w:rFonts w:ascii="Arial" w:hAnsi="Arial" w:cs="Arial"/>
          <w:b/>
          <w:sz w:val="32"/>
          <w:szCs w:val="32"/>
        </w:rPr>
        <w:t xml:space="preserve">20 </w:t>
      </w:r>
      <w:r w:rsidR="00783DF1" w:rsidRPr="006508FE">
        <w:rPr>
          <w:rFonts w:ascii="Arial" w:hAnsi="Arial" w:cs="Arial"/>
          <w:b/>
          <w:sz w:val="32"/>
          <w:szCs w:val="32"/>
        </w:rPr>
        <w:t xml:space="preserve">г. № </w:t>
      </w:r>
      <w:r w:rsidR="002656DE" w:rsidRPr="006508FE">
        <w:rPr>
          <w:rFonts w:ascii="Arial" w:hAnsi="Arial" w:cs="Arial"/>
          <w:b/>
          <w:sz w:val="32"/>
          <w:szCs w:val="32"/>
        </w:rPr>
        <w:t>7</w:t>
      </w:r>
    </w:p>
    <w:p w:rsidR="006508FE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08FE" w:rsidRPr="006508FE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Default="00480DBB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8FE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Солнечного сельсовета Золотухинского района Курской области №</w:t>
      </w:r>
      <w:r w:rsidR="00143F12" w:rsidRPr="006508FE">
        <w:rPr>
          <w:rFonts w:ascii="Arial" w:hAnsi="Arial" w:cs="Arial"/>
          <w:b/>
          <w:sz w:val="32"/>
          <w:szCs w:val="32"/>
        </w:rPr>
        <w:t>1</w:t>
      </w:r>
      <w:r w:rsidR="002656DE" w:rsidRPr="006508FE">
        <w:rPr>
          <w:rFonts w:ascii="Arial" w:hAnsi="Arial" w:cs="Arial"/>
          <w:b/>
          <w:sz w:val="32"/>
          <w:szCs w:val="32"/>
        </w:rPr>
        <w:t>77</w:t>
      </w:r>
      <w:r w:rsidRPr="006508FE">
        <w:rPr>
          <w:rFonts w:ascii="Arial" w:hAnsi="Arial" w:cs="Arial"/>
          <w:b/>
          <w:sz w:val="32"/>
          <w:szCs w:val="32"/>
        </w:rPr>
        <w:t xml:space="preserve"> от </w:t>
      </w:r>
      <w:r w:rsidR="00143F12" w:rsidRPr="006508FE">
        <w:rPr>
          <w:rFonts w:ascii="Arial" w:hAnsi="Arial" w:cs="Arial"/>
          <w:b/>
          <w:sz w:val="32"/>
          <w:szCs w:val="32"/>
        </w:rPr>
        <w:t>1</w:t>
      </w:r>
      <w:r w:rsidR="002656DE" w:rsidRPr="006508FE">
        <w:rPr>
          <w:rFonts w:ascii="Arial" w:hAnsi="Arial" w:cs="Arial"/>
          <w:b/>
          <w:sz w:val="32"/>
          <w:szCs w:val="32"/>
        </w:rPr>
        <w:t>8</w:t>
      </w:r>
      <w:r w:rsidRPr="006508FE">
        <w:rPr>
          <w:rFonts w:ascii="Arial" w:hAnsi="Arial" w:cs="Arial"/>
          <w:b/>
          <w:sz w:val="32"/>
          <w:szCs w:val="32"/>
        </w:rPr>
        <w:t>.</w:t>
      </w:r>
      <w:r w:rsidR="00143F12" w:rsidRPr="006508FE">
        <w:rPr>
          <w:rFonts w:ascii="Arial" w:hAnsi="Arial" w:cs="Arial"/>
          <w:b/>
          <w:sz w:val="32"/>
          <w:szCs w:val="32"/>
        </w:rPr>
        <w:t>10</w:t>
      </w:r>
      <w:r w:rsidRPr="006508FE">
        <w:rPr>
          <w:rFonts w:ascii="Arial" w:hAnsi="Arial" w:cs="Arial"/>
          <w:b/>
          <w:sz w:val="32"/>
          <w:szCs w:val="32"/>
        </w:rPr>
        <w:t>.201</w:t>
      </w:r>
      <w:r w:rsidR="002656DE" w:rsidRPr="006508FE">
        <w:rPr>
          <w:rFonts w:ascii="Arial" w:hAnsi="Arial" w:cs="Arial"/>
          <w:b/>
          <w:sz w:val="32"/>
          <w:szCs w:val="32"/>
        </w:rPr>
        <w:t>9</w:t>
      </w:r>
      <w:r w:rsidR="00143F12" w:rsidRPr="006508FE">
        <w:rPr>
          <w:rFonts w:ascii="Arial" w:hAnsi="Arial" w:cs="Arial"/>
          <w:b/>
          <w:sz w:val="32"/>
          <w:szCs w:val="32"/>
        </w:rPr>
        <w:t xml:space="preserve">г. </w:t>
      </w:r>
      <w:r w:rsidR="006508FE">
        <w:rPr>
          <w:rFonts w:ascii="Arial" w:hAnsi="Arial" w:cs="Arial"/>
          <w:b/>
          <w:sz w:val="32"/>
          <w:szCs w:val="32"/>
        </w:rPr>
        <w:t xml:space="preserve">Об </w:t>
      </w:r>
      <w:r w:rsidR="00143F12" w:rsidRPr="006508FE">
        <w:rPr>
          <w:rFonts w:ascii="Arial" w:hAnsi="Arial" w:cs="Arial"/>
          <w:b/>
          <w:sz w:val="32"/>
          <w:szCs w:val="32"/>
        </w:rPr>
        <w:t>утверждении муниципально</w:t>
      </w:r>
      <w:r w:rsidR="006508FE">
        <w:rPr>
          <w:rFonts w:ascii="Arial" w:hAnsi="Arial" w:cs="Arial"/>
          <w:b/>
          <w:sz w:val="32"/>
          <w:szCs w:val="32"/>
        </w:rPr>
        <w:t xml:space="preserve">й программы «Развитие культуры </w:t>
      </w:r>
      <w:r w:rsidR="00143F12" w:rsidRPr="006508FE">
        <w:rPr>
          <w:rFonts w:ascii="Arial" w:hAnsi="Arial" w:cs="Arial"/>
          <w:b/>
          <w:sz w:val="32"/>
          <w:szCs w:val="32"/>
        </w:rPr>
        <w:t xml:space="preserve">на территории муниципального образования «Солнечный сельсовет» Золотухинского района Курской области» </w:t>
      </w:r>
    </w:p>
    <w:p w:rsidR="006508FE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08FE" w:rsidRPr="006508FE" w:rsidRDefault="006508FE" w:rsidP="006508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08FE" w:rsidRDefault="006508FE" w:rsidP="006508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</w:t>
      </w:r>
      <w:r w:rsidR="00480DBB" w:rsidRPr="006508FE">
        <w:rPr>
          <w:rFonts w:ascii="Arial" w:hAnsi="Arial" w:cs="Arial"/>
          <w:sz w:val="24"/>
          <w:szCs w:val="24"/>
        </w:rPr>
        <w:t>Бюджетного кодекса Российской Федерации, Федеральным законом от 24.09.2003 №131-ФЗ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480DBB" w:rsidRPr="006508FE">
        <w:rPr>
          <w:rFonts w:ascii="Arial" w:hAnsi="Arial" w:cs="Arial"/>
          <w:sz w:val="24"/>
          <w:szCs w:val="24"/>
        </w:rPr>
        <w:t xml:space="preserve">Администрация Солнечного сельсовета </w:t>
      </w:r>
      <w:r w:rsidR="009B0B97" w:rsidRPr="006508FE">
        <w:rPr>
          <w:rFonts w:ascii="Arial" w:hAnsi="Arial" w:cs="Arial"/>
          <w:sz w:val="24"/>
          <w:szCs w:val="24"/>
        </w:rPr>
        <w:t>Золотухинского района Курской области</w:t>
      </w:r>
      <w:r w:rsidR="00480DBB" w:rsidRPr="006508FE">
        <w:rPr>
          <w:rFonts w:ascii="Arial" w:hAnsi="Arial" w:cs="Arial"/>
          <w:sz w:val="24"/>
          <w:szCs w:val="24"/>
        </w:rPr>
        <w:t xml:space="preserve"> ПОСТАНОВЛЯЕТ:</w:t>
      </w:r>
    </w:p>
    <w:p w:rsidR="006508FE" w:rsidRDefault="00480DBB" w:rsidP="006508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1.</w:t>
      </w:r>
      <w:r w:rsidRPr="006508FE">
        <w:rPr>
          <w:rFonts w:ascii="Arial" w:hAnsi="Arial" w:cs="Arial"/>
          <w:sz w:val="24"/>
          <w:szCs w:val="24"/>
        </w:rPr>
        <w:tab/>
        <w:t xml:space="preserve">Внести следующие изменения </w:t>
      </w:r>
      <w:r w:rsidR="00D915F6" w:rsidRPr="006508FE">
        <w:rPr>
          <w:rFonts w:ascii="Arial" w:hAnsi="Arial" w:cs="Arial"/>
          <w:sz w:val="24"/>
          <w:szCs w:val="24"/>
        </w:rPr>
        <w:t xml:space="preserve">в </w:t>
      </w:r>
      <w:r w:rsidR="00A04359" w:rsidRPr="006508FE">
        <w:rPr>
          <w:rFonts w:ascii="Arial" w:hAnsi="Arial" w:cs="Arial"/>
          <w:sz w:val="24"/>
          <w:szCs w:val="24"/>
        </w:rPr>
        <w:t>постановление Администрации Солнечного сельсовета Золотухинского района Курской области №1</w:t>
      </w:r>
      <w:r w:rsidR="002656DE" w:rsidRPr="006508FE">
        <w:rPr>
          <w:rFonts w:ascii="Arial" w:hAnsi="Arial" w:cs="Arial"/>
          <w:sz w:val="24"/>
          <w:szCs w:val="24"/>
        </w:rPr>
        <w:t>77</w:t>
      </w:r>
      <w:r w:rsidR="00A04359" w:rsidRPr="006508FE">
        <w:rPr>
          <w:rFonts w:ascii="Arial" w:hAnsi="Arial" w:cs="Arial"/>
          <w:sz w:val="24"/>
          <w:szCs w:val="24"/>
        </w:rPr>
        <w:t xml:space="preserve"> от 1</w:t>
      </w:r>
      <w:r w:rsidR="002656DE" w:rsidRPr="006508FE">
        <w:rPr>
          <w:rFonts w:ascii="Arial" w:hAnsi="Arial" w:cs="Arial"/>
          <w:sz w:val="24"/>
          <w:szCs w:val="24"/>
        </w:rPr>
        <w:t>8</w:t>
      </w:r>
      <w:r w:rsidR="00A04359" w:rsidRPr="006508FE">
        <w:rPr>
          <w:rFonts w:ascii="Arial" w:hAnsi="Arial" w:cs="Arial"/>
          <w:sz w:val="24"/>
          <w:szCs w:val="24"/>
        </w:rPr>
        <w:t>.10.201</w:t>
      </w:r>
      <w:r w:rsidR="002656DE" w:rsidRPr="006508FE">
        <w:rPr>
          <w:rFonts w:ascii="Arial" w:hAnsi="Arial" w:cs="Arial"/>
          <w:sz w:val="24"/>
          <w:szCs w:val="24"/>
        </w:rPr>
        <w:t>9</w:t>
      </w:r>
      <w:r w:rsidR="009D06E1" w:rsidRPr="006508FE">
        <w:rPr>
          <w:rFonts w:ascii="Arial" w:hAnsi="Arial" w:cs="Arial"/>
          <w:sz w:val="24"/>
          <w:szCs w:val="24"/>
        </w:rPr>
        <w:t xml:space="preserve"> </w:t>
      </w:r>
      <w:r w:rsidR="00A04359" w:rsidRPr="006508FE">
        <w:rPr>
          <w:rFonts w:ascii="Arial" w:hAnsi="Arial" w:cs="Arial"/>
          <w:sz w:val="24"/>
          <w:szCs w:val="24"/>
        </w:rPr>
        <w:t>г.</w:t>
      </w:r>
      <w:r w:rsidR="00D915F6" w:rsidRPr="006508FE">
        <w:rPr>
          <w:rFonts w:ascii="Arial" w:hAnsi="Arial" w:cs="Arial"/>
          <w:sz w:val="24"/>
          <w:szCs w:val="24"/>
        </w:rPr>
        <w:t xml:space="preserve"> «</w:t>
      </w:r>
      <w:r w:rsidR="006508FE">
        <w:rPr>
          <w:rFonts w:ascii="Arial" w:hAnsi="Arial" w:cs="Arial"/>
          <w:sz w:val="24"/>
          <w:szCs w:val="24"/>
        </w:rPr>
        <w:t xml:space="preserve">Об </w:t>
      </w:r>
      <w:r w:rsidR="00143F12" w:rsidRPr="006508FE">
        <w:rPr>
          <w:rFonts w:ascii="Arial" w:hAnsi="Arial" w:cs="Arial"/>
          <w:sz w:val="24"/>
          <w:szCs w:val="24"/>
        </w:rPr>
        <w:t>утверждении муниципально</w:t>
      </w:r>
      <w:r w:rsidR="006508FE">
        <w:rPr>
          <w:rFonts w:ascii="Arial" w:hAnsi="Arial" w:cs="Arial"/>
          <w:sz w:val="24"/>
          <w:szCs w:val="24"/>
        </w:rPr>
        <w:t xml:space="preserve">й программы «Развитие культуры </w:t>
      </w:r>
      <w:r w:rsidR="00143F12" w:rsidRPr="006508FE">
        <w:rPr>
          <w:rFonts w:ascii="Arial" w:hAnsi="Arial" w:cs="Arial"/>
          <w:sz w:val="24"/>
          <w:szCs w:val="24"/>
        </w:rPr>
        <w:t>на территории муниципального образования «Солнечный сельсовет» Золотухинского района Курской области»</w:t>
      </w:r>
      <w:r w:rsidRPr="006508FE">
        <w:rPr>
          <w:rFonts w:ascii="Arial" w:hAnsi="Arial" w:cs="Arial"/>
          <w:sz w:val="24"/>
          <w:szCs w:val="24"/>
        </w:rPr>
        <w:t>:</w:t>
      </w:r>
    </w:p>
    <w:p w:rsidR="0011446A" w:rsidRDefault="00143F12" w:rsidP="006508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1.1. П</w:t>
      </w:r>
      <w:r w:rsidR="00480DBB" w:rsidRPr="006508FE">
        <w:rPr>
          <w:rFonts w:ascii="Arial" w:hAnsi="Arial" w:cs="Arial"/>
          <w:sz w:val="24"/>
          <w:szCs w:val="24"/>
        </w:rPr>
        <w:t xml:space="preserve">аспорт муниципальной программы </w:t>
      </w:r>
      <w:r w:rsidR="006508FE">
        <w:rPr>
          <w:rFonts w:ascii="Arial" w:hAnsi="Arial" w:cs="Arial"/>
          <w:sz w:val="24"/>
          <w:szCs w:val="24"/>
        </w:rPr>
        <w:t xml:space="preserve">«Развитие культуры </w:t>
      </w:r>
      <w:r w:rsidRPr="006508FE">
        <w:rPr>
          <w:rFonts w:ascii="Arial" w:hAnsi="Arial" w:cs="Arial"/>
          <w:sz w:val="24"/>
          <w:szCs w:val="24"/>
        </w:rPr>
        <w:t xml:space="preserve">на территории муниципального образования «Солнечный сельсовет» Золотухинского района Курской области» </w:t>
      </w:r>
      <w:r w:rsidR="00480DBB" w:rsidRPr="006508FE">
        <w:rPr>
          <w:rFonts w:ascii="Arial" w:hAnsi="Arial" w:cs="Arial"/>
          <w:sz w:val="24"/>
          <w:szCs w:val="24"/>
        </w:rPr>
        <w:t xml:space="preserve">изложить в </w:t>
      </w:r>
      <w:r w:rsidR="00A04359" w:rsidRPr="006508FE">
        <w:rPr>
          <w:rFonts w:ascii="Arial" w:hAnsi="Arial" w:cs="Arial"/>
          <w:sz w:val="24"/>
          <w:szCs w:val="24"/>
        </w:rPr>
        <w:t>новой</w:t>
      </w:r>
      <w:r w:rsidR="00480DBB" w:rsidRPr="006508FE">
        <w:rPr>
          <w:rFonts w:ascii="Arial" w:hAnsi="Arial" w:cs="Arial"/>
          <w:sz w:val="24"/>
          <w:szCs w:val="24"/>
        </w:rPr>
        <w:t xml:space="preserve"> редакции:</w:t>
      </w:r>
    </w:p>
    <w:p w:rsidR="006508FE" w:rsidRDefault="006508FE" w:rsidP="006508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8FE" w:rsidRPr="006508FE" w:rsidRDefault="006508FE" w:rsidP="006508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56DE" w:rsidRPr="006508FE" w:rsidRDefault="002656DE" w:rsidP="006508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8FE">
        <w:rPr>
          <w:rFonts w:ascii="Arial" w:eastAsia="Times New Roman" w:hAnsi="Arial" w:cs="Arial"/>
          <w:b/>
          <w:sz w:val="32"/>
          <w:szCs w:val="32"/>
          <w:lang w:eastAsia="ru-RU"/>
        </w:rPr>
        <w:t>ПАСПОРТ</w:t>
      </w:r>
    </w:p>
    <w:p w:rsidR="002656DE" w:rsidRPr="006508FE" w:rsidRDefault="002656DE" w:rsidP="006508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8F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</w:t>
      </w:r>
    </w:p>
    <w:p w:rsidR="002656DE" w:rsidRPr="006508FE" w:rsidRDefault="002656DE" w:rsidP="006508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8FE">
        <w:rPr>
          <w:rFonts w:ascii="Arial" w:eastAsia="Times New Roman" w:hAnsi="Arial" w:cs="Arial"/>
          <w:b/>
          <w:sz w:val="32"/>
          <w:szCs w:val="32"/>
          <w:lang w:eastAsia="ru-RU"/>
        </w:rPr>
        <w:t>«Развитие культуры на территории муниципального образования «Солнечный сельсовет» Золотухинского района Курской области»</w:t>
      </w:r>
    </w:p>
    <w:tbl>
      <w:tblPr>
        <w:tblW w:w="4967" w:type="pct"/>
        <w:jc w:val="center"/>
        <w:tblLayout w:type="fixed"/>
        <w:tblLook w:val="01E0" w:firstRow="1" w:lastRow="1" w:firstColumn="1" w:lastColumn="1" w:noHBand="0" w:noVBand="0"/>
      </w:tblPr>
      <w:tblGrid>
        <w:gridCol w:w="2761"/>
        <w:gridCol w:w="82"/>
        <w:gridCol w:w="6510"/>
        <w:gridCol w:w="277"/>
      </w:tblGrid>
      <w:tr w:rsidR="002656DE" w:rsidRPr="006508FE" w:rsidTr="00FB2ADE">
        <w:trPr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культуры на территории муниципального образования «Солнечный сельсовет» Золотухинского района Курской области»</w:t>
            </w:r>
          </w:p>
        </w:tc>
      </w:tr>
      <w:tr w:rsidR="002656DE" w:rsidRPr="006508FE" w:rsidTr="00FB2ADE">
        <w:trPr>
          <w:trHeight w:val="421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Федерации, Федеральный закон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24.09.2003 №131-ФЗ «Об общих принципах организации местного самоуправ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Российской Федерации», 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508F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1992 г</w:t>
              </w:r>
            </w:smartTag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N 3612-I "Основы законодательства Российской Федерации о культуре" (с изменениями и дополнениями),Устав муниципального образования «Солнечный сельсовет» Золотухинского района Курской области, Постановление Администрации Солнечного сельсовета Золотухинского района Курской области  от 11.10.2013 г. №144 «</w:t>
            </w:r>
            <w:r w:rsidRPr="006508F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порядка принятия решений о разработке муниципальных целевых программ Солнечного сельсовета   Золотухинского района Курской области, их формирования, реализации и проведения оценки эффективности»</w:t>
            </w:r>
          </w:p>
        </w:tc>
      </w:tr>
      <w:tr w:rsidR="002656DE" w:rsidRPr="006508FE" w:rsidTr="006508FE">
        <w:trPr>
          <w:trHeight w:val="369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Солнечного сельсовета Золотухинского района Курской области</w:t>
            </w:r>
          </w:p>
        </w:tc>
      </w:tr>
      <w:tr w:rsidR="002656DE" w:rsidRPr="006508FE" w:rsidTr="006508FE">
        <w:trPr>
          <w:trHeight w:val="321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Солнечного сельсовета Золотухинского района Курской области</w:t>
            </w:r>
          </w:p>
        </w:tc>
      </w:tr>
      <w:tr w:rsidR="002656DE" w:rsidRPr="006508FE" w:rsidTr="006508FE">
        <w:trPr>
          <w:trHeight w:val="43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Солнечного сельсовета Золотухинского района Курской области, МКУК «Солнечный СДК»</w:t>
            </w:r>
          </w:p>
        </w:tc>
      </w:tr>
      <w:tr w:rsidR="002656DE" w:rsidRPr="006508FE" w:rsidTr="006508FE">
        <w:trPr>
          <w:trHeight w:val="438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656DE" w:rsidRPr="006508FE" w:rsidTr="00FB2ADE">
        <w:trPr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1.Подпрограмма «Искусство» муниципальной программы «Развитие культуры на территории муниципального образования «Солнечный сельсовет» Золотухинского района Курской области»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2.Подпрограмма «Наследие» муниципальной программы «Развитие культуры на территории муниципального образования «Солнечный сельсовет» Золотухинского района Курской области» - не требует разработки.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3.Подпрограмма «Управление муниципальной программой и обеспечение условий реализации муниципальной программы «Развитие культуры на территории муниципального образования «Солнечный сельсовет» Золотухинского района Курской области» не требует разработки.</w:t>
            </w:r>
          </w:p>
        </w:tc>
      </w:tr>
      <w:tr w:rsidR="002656DE" w:rsidRPr="006508FE" w:rsidTr="00FB2ADE">
        <w:trPr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2656DE" w:rsidRPr="006508FE" w:rsidTr="00FB2ADE">
        <w:trPr>
          <w:trHeight w:val="1584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2656DE" w:rsidRPr="006508FE" w:rsidTr="006508FE">
        <w:trPr>
          <w:trHeight w:val="1245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2656DE" w:rsidRPr="006508FE" w:rsidTr="00FB2ADE">
        <w:trPr>
          <w:trHeight w:val="2785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5141DC" w:rsidP="006508F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рирост количества культурно-просветительских мероприятий, проведенных организациями культуры в образовательных учреждениях;</w:t>
            </w:r>
          </w:p>
          <w:p w:rsidR="005141DC" w:rsidRPr="006508FE" w:rsidRDefault="005141DC" w:rsidP="006508F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численность участников клубных формирований в расчете на 1 тыс. человек, человек;</w:t>
            </w:r>
          </w:p>
          <w:p w:rsidR="002656DE" w:rsidRPr="006508FE" w:rsidRDefault="005141DC" w:rsidP="006508F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дельный вес населения муниципального образования «Солнечный сельсовет» Золотухинского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2656DE" w:rsidRPr="006508FE" w:rsidRDefault="002656DE" w:rsidP="006508FE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</w:t>
            </w:r>
            <w:r w:rsidR="006508F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те работников, занятых в сфере </w:t>
            </w:r>
            <w:r w:rsidRPr="006508F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экономики в регионе,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проценты</w:t>
            </w:r>
          </w:p>
        </w:tc>
      </w:tr>
      <w:tr w:rsidR="002656DE" w:rsidRPr="006508FE" w:rsidTr="00FB2ADE">
        <w:trPr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2025 годы без деления на этапы</w:t>
            </w:r>
          </w:p>
        </w:tc>
      </w:tr>
      <w:tr w:rsidR="002656DE" w:rsidRPr="006508FE" w:rsidTr="006508FE">
        <w:trPr>
          <w:gridAfter w:val="1"/>
          <w:wAfter w:w="281" w:type="dxa"/>
          <w:trHeight w:val="4041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бюджета Солнечного сельсовета Золотухинского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средств местного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бюджета, необходимый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1A5304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15110,9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- 2442,0 тыс. рублей;</w:t>
            </w:r>
          </w:p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2442,0 тыс. рублей</w:t>
            </w:r>
          </w:p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2442,0 тыс.  рублей</w:t>
            </w:r>
          </w:p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2442,0 тыс.  рублей</w:t>
            </w:r>
          </w:p>
          <w:p w:rsidR="002656DE" w:rsidRPr="006508FE" w:rsidRDefault="006508F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</w:t>
            </w:r>
            <w:r w:rsidR="002656DE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2442,0 тыс.  рублей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5304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2900,9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</w:tc>
      </w:tr>
      <w:tr w:rsidR="002656DE" w:rsidRPr="006508FE" w:rsidTr="00FB2ADE">
        <w:trPr>
          <w:gridAfter w:val="1"/>
          <w:wAfter w:w="281" w:type="dxa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</w:p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реализации</w:t>
            </w:r>
          </w:p>
          <w:p w:rsidR="002656DE" w:rsidRPr="006508FE" w:rsidRDefault="002656DE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5304"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крепление единого культурного пространства;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менную и привлекательную сферу 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деятельности. Широкое внедрение информационных технологий в сферу культуры;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стимулирование потребления культурных благ;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</w:t>
            </w:r>
            <w:r w:rsid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анина к национальным и мировым </w:t>
            </w: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культурным ценностям через формирование публичных электронных библиотек;</w:t>
            </w:r>
          </w:p>
          <w:p w:rsidR="002656DE" w:rsidRPr="006508FE" w:rsidRDefault="002656DE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2656DE" w:rsidRPr="006508FE" w:rsidRDefault="002656DE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8FE" w:rsidRDefault="001A5304" w:rsidP="00650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hAnsi="Arial" w:cs="Arial"/>
          <w:sz w:val="24"/>
          <w:szCs w:val="24"/>
        </w:rPr>
        <w:t>1.2.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 xml:space="preserve"> Раздел 1. Содержание проблемы и обоснование необходимости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08FE">
        <w:rPr>
          <w:rFonts w:ascii="Arial" w:hAnsi="Arial" w:cs="Arial"/>
          <w:sz w:val="24"/>
          <w:szCs w:val="24"/>
        </w:rPr>
        <w:t>ее решения программными методами дополнить первым абзацем следующего содержания: «Настоящая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№203».</w:t>
      </w:r>
    </w:p>
    <w:p w:rsidR="006508FE" w:rsidRDefault="00D62168" w:rsidP="00650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hAnsi="Arial" w:cs="Arial"/>
          <w:sz w:val="24"/>
          <w:szCs w:val="24"/>
        </w:rPr>
        <w:t>1.</w:t>
      </w:r>
      <w:r w:rsidR="001A5304" w:rsidRPr="006508FE">
        <w:rPr>
          <w:rFonts w:ascii="Arial" w:hAnsi="Arial" w:cs="Arial"/>
          <w:sz w:val="24"/>
          <w:szCs w:val="24"/>
        </w:rPr>
        <w:t>3</w:t>
      </w:r>
      <w:r w:rsidRPr="006508FE">
        <w:rPr>
          <w:rFonts w:ascii="Arial" w:hAnsi="Arial" w:cs="Arial"/>
          <w:sz w:val="24"/>
          <w:szCs w:val="24"/>
        </w:rPr>
        <w:t xml:space="preserve"> </w:t>
      </w:r>
      <w:r w:rsidR="001A5304" w:rsidRPr="006508FE">
        <w:rPr>
          <w:rFonts w:ascii="Arial" w:hAnsi="Arial" w:cs="Arial"/>
          <w:sz w:val="24"/>
          <w:szCs w:val="24"/>
        </w:rPr>
        <w:t xml:space="preserve">Раздел </w:t>
      </w:r>
      <w:r w:rsidRPr="006508FE">
        <w:rPr>
          <w:rFonts w:ascii="Arial" w:hAnsi="Arial" w:cs="Arial"/>
          <w:sz w:val="24"/>
          <w:szCs w:val="24"/>
        </w:rPr>
        <w:t xml:space="preserve">5 муниципальной программы «Развитие </w:t>
      </w:r>
      <w:r w:rsidR="006508FE">
        <w:rPr>
          <w:rFonts w:ascii="Arial" w:hAnsi="Arial" w:cs="Arial"/>
          <w:sz w:val="24"/>
          <w:szCs w:val="24"/>
        </w:rPr>
        <w:t xml:space="preserve">культуры </w:t>
      </w:r>
      <w:r w:rsidRPr="006508FE">
        <w:rPr>
          <w:rFonts w:ascii="Arial" w:hAnsi="Arial" w:cs="Arial"/>
          <w:sz w:val="24"/>
          <w:szCs w:val="24"/>
        </w:rPr>
        <w:t>на территории муниципального образования «Солнечный сельсовет» Золотухинского района Курской области» изложить в следующей редакции:</w:t>
      </w:r>
    </w:p>
    <w:p w:rsidR="006508FE" w:rsidRDefault="001A5304" w:rsidP="00650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«5.Обоснование объема финансовых ресурсов, необходимых для реализации муниципальной целевой программы</w:t>
      </w:r>
    </w:p>
    <w:p w:rsidR="001A5304" w:rsidRPr="006508FE" w:rsidRDefault="001A5304" w:rsidP="00650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осуществляется за 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>счет средств местного бюджета.</w:t>
      </w:r>
    </w:p>
    <w:p w:rsidR="001A5304" w:rsidRPr="006508FE" w:rsidRDefault="001A5304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Объем бюджетных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 xml:space="preserve"> ассигнований местного бюджета 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 на основе прогнозных 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 xml:space="preserve">оценок расходов и составляет 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>15110,9 тыс. рублей, в том числе:</w:t>
      </w:r>
    </w:p>
    <w:p w:rsidR="001A5304" w:rsidRPr="006508FE" w:rsidRDefault="006508FE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1A5304" w:rsidRPr="006508FE">
        <w:rPr>
          <w:rFonts w:ascii="Arial" w:eastAsia="Times New Roman" w:hAnsi="Arial" w:cs="Arial"/>
          <w:sz w:val="24"/>
          <w:szCs w:val="24"/>
          <w:lang w:eastAsia="ru-RU"/>
        </w:rPr>
        <w:t>- 2442,0 тыс. рублей;</w:t>
      </w:r>
    </w:p>
    <w:p w:rsidR="001A5304" w:rsidRPr="006508FE" w:rsidRDefault="001A5304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 xml:space="preserve">год - 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>2442,0 тыс. рублей</w:t>
      </w:r>
    </w:p>
    <w:p w:rsidR="001A5304" w:rsidRPr="006508FE" w:rsidRDefault="006508FE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 - </w:t>
      </w:r>
      <w:r w:rsidR="001A5304" w:rsidRPr="006508FE">
        <w:rPr>
          <w:rFonts w:ascii="Arial" w:eastAsia="Times New Roman" w:hAnsi="Arial" w:cs="Arial"/>
          <w:sz w:val="24"/>
          <w:szCs w:val="24"/>
          <w:lang w:eastAsia="ru-RU"/>
        </w:rPr>
        <w:t>2442,0 тыс.  рублей</w:t>
      </w:r>
    </w:p>
    <w:p w:rsidR="001A5304" w:rsidRPr="006508FE" w:rsidRDefault="006508FE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год - </w:t>
      </w:r>
      <w:r w:rsidR="001A5304" w:rsidRPr="006508FE">
        <w:rPr>
          <w:rFonts w:ascii="Arial" w:eastAsia="Times New Roman" w:hAnsi="Arial" w:cs="Arial"/>
          <w:sz w:val="24"/>
          <w:szCs w:val="24"/>
          <w:lang w:eastAsia="ru-RU"/>
        </w:rPr>
        <w:t>2442,0 тыс.  рублей</w:t>
      </w:r>
    </w:p>
    <w:p w:rsidR="001A5304" w:rsidRPr="006508FE" w:rsidRDefault="006508FE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2024 год - </w:t>
      </w:r>
      <w:r w:rsidR="001A5304" w:rsidRPr="006508FE">
        <w:rPr>
          <w:rFonts w:ascii="Arial" w:eastAsia="Times New Roman" w:hAnsi="Arial" w:cs="Arial"/>
          <w:sz w:val="24"/>
          <w:szCs w:val="24"/>
          <w:lang w:eastAsia="ru-RU"/>
        </w:rPr>
        <w:t>2442,0 тыс.  рублей</w:t>
      </w:r>
    </w:p>
    <w:p w:rsidR="001A5304" w:rsidRPr="006508FE" w:rsidRDefault="001A5304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2025 год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>- 2900,9 тыс.  рублей</w:t>
      </w:r>
    </w:p>
    <w:p w:rsidR="001A5304" w:rsidRPr="006508FE" w:rsidRDefault="001A5304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Объем финансовых ресурсов из средств местного бюджета на реализацию мероприятий Программы подле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 xml:space="preserve">жит уточнению при формировании проектов местного 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финансовой год и плановый период.</w:t>
      </w:r>
    </w:p>
    <w:p w:rsidR="001A5304" w:rsidRPr="006508FE" w:rsidRDefault="001A5304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1A5304" w:rsidRPr="006508FE" w:rsidRDefault="001A5304" w:rsidP="006508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Программе.»</w:t>
      </w:r>
    </w:p>
    <w:p w:rsidR="006508FE" w:rsidRDefault="00D62168" w:rsidP="006508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1.</w:t>
      </w:r>
      <w:r w:rsidR="003B3BD9" w:rsidRPr="006508FE">
        <w:rPr>
          <w:rFonts w:ascii="Arial" w:hAnsi="Arial" w:cs="Arial"/>
          <w:sz w:val="24"/>
          <w:szCs w:val="24"/>
        </w:rPr>
        <w:t>4</w:t>
      </w:r>
      <w:r w:rsidRPr="006508FE">
        <w:rPr>
          <w:rFonts w:ascii="Arial" w:hAnsi="Arial" w:cs="Arial"/>
          <w:sz w:val="24"/>
          <w:szCs w:val="24"/>
        </w:rPr>
        <w:t xml:space="preserve"> Приложения №№ </w:t>
      </w:r>
      <w:r w:rsidR="00131D07" w:rsidRPr="006508FE">
        <w:rPr>
          <w:rFonts w:ascii="Arial" w:hAnsi="Arial" w:cs="Arial"/>
          <w:sz w:val="24"/>
          <w:szCs w:val="24"/>
        </w:rPr>
        <w:t>1,</w:t>
      </w:r>
      <w:r w:rsidRPr="006508FE">
        <w:rPr>
          <w:rFonts w:ascii="Arial" w:hAnsi="Arial" w:cs="Arial"/>
          <w:sz w:val="24"/>
          <w:szCs w:val="24"/>
        </w:rPr>
        <w:t>3,4 к муниципальной программе</w:t>
      </w:r>
      <w:r w:rsidR="006508FE">
        <w:rPr>
          <w:rFonts w:ascii="Arial" w:hAnsi="Arial" w:cs="Arial"/>
          <w:sz w:val="24"/>
          <w:szCs w:val="24"/>
        </w:rPr>
        <w:t xml:space="preserve"> «Развитие культуры </w:t>
      </w:r>
      <w:r w:rsidRPr="006508FE">
        <w:rPr>
          <w:rFonts w:ascii="Arial" w:hAnsi="Arial" w:cs="Arial"/>
          <w:sz w:val="24"/>
          <w:szCs w:val="24"/>
        </w:rPr>
        <w:t>на территории муниципального образования «Солнечный сельсовет» Золотухинского района Курской области» изложить в новой редакции (прилагаются).</w:t>
      </w:r>
    </w:p>
    <w:p w:rsidR="006508FE" w:rsidRDefault="00D62168" w:rsidP="006508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2.Опубликовать настоящее Постановление в Информационном бюллетене Админ</w:t>
      </w:r>
      <w:r w:rsidR="006508FE">
        <w:rPr>
          <w:rFonts w:ascii="Arial" w:hAnsi="Arial" w:cs="Arial"/>
          <w:sz w:val="24"/>
          <w:szCs w:val="24"/>
        </w:rPr>
        <w:t xml:space="preserve">истрации Солнечного сельсовета </w:t>
      </w:r>
      <w:r w:rsidRPr="006508FE">
        <w:rPr>
          <w:rFonts w:ascii="Arial" w:hAnsi="Arial" w:cs="Arial"/>
          <w:sz w:val="24"/>
          <w:szCs w:val="24"/>
        </w:rPr>
        <w:t>и разместить его на о</w:t>
      </w:r>
      <w:r w:rsidR="006508FE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Pr="006508FE">
        <w:rPr>
          <w:rFonts w:ascii="Arial" w:hAnsi="Arial" w:cs="Arial"/>
          <w:sz w:val="24"/>
          <w:szCs w:val="24"/>
        </w:rPr>
        <w:t>Солнечного сельсовета в сети Интернет.</w:t>
      </w:r>
    </w:p>
    <w:p w:rsidR="006508FE" w:rsidRDefault="00D62168" w:rsidP="006508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025DF" w:rsidRPr="006508FE" w:rsidRDefault="00D62168" w:rsidP="006508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 xml:space="preserve">4. </w:t>
      </w:r>
      <w:r w:rsidR="009025DF" w:rsidRPr="006508FE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D62168" w:rsidRDefault="00D62168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8FE" w:rsidRDefault="006508FE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8FE" w:rsidRDefault="006508FE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8FE" w:rsidRPr="006508FE" w:rsidRDefault="006508FE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6508FE" w:rsidRDefault="009221BE" w:rsidP="006508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08FE">
        <w:rPr>
          <w:rFonts w:ascii="Arial" w:hAnsi="Arial" w:cs="Arial"/>
          <w:sz w:val="24"/>
          <w:szCs w:val="24"/>
        </w:rPr>
        <w:t>Глава</w:t>
      </w:r>
      <w:r w:rsidR="00D62168" w:rsidRPr="006508FE">
        <w:rPr>
          <w:rFonts w:ascii="Arial" w:hAnsi="Arial" w:cs="Arial"/>
          <w:sz w:val="24"/>
          <w:szCs w:val="24"/>
        </w:rPr>
        <w:t xml:space="preserve"> Солнечного сельсовета                                             </w:t>
      </w:r>
      <w:r w:rsidRPr="006508FE">
        <w:rPr>
          <w:rFonts w:ascii="Arial" w:hAnsi="Arial" w:cs="Arial"/>
          <w:sz w:val="24"/>
          <w:szCs w:val="24"/>
        </w:rPr>
        <w:t>В.Е. Горлов</w:t>
      </w:r>
    </w:p>
    <w:p w:rsidR="00A04359" w:rsidRPr="006508FE" w:rsidRDefault="00A04359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6508FE" w:rsidRDefault="00A04359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6508FE" w:rsidRDefault="00A04359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5F6" w:rsidRPr="006508FE" w:rsidRDefault="00D915F6" w:rsidP="006508FE">
      <w:pPr>
        <w:spacing w:after="0" w:line="240" w:lineRule="auto"/>
        <w:rPr>
          <w:rFonts w:ascii="Arial" w:hAnsi="Arial" w:cs="Arial"/>
          <w:sz w:val="24"/>
          <w:szCs w:val="24"/>
        </w:rPr>
        <w:sectPr w:rsidR="00D915F6" w:rsidRPr="006508FE" w:rsidSect="006508FE">
          <w:type w:val="continuous"/>
          <w:pgSz w:w="11906" w:h="16838"/>
          <w:pgMar w:top="1531" w:right="1134" w:bottom="1247" w:left="1134" w:header="708" w:footer="708" w:gutter="0"/>
          <w:cols w:space="708"/>
          <w:docGrid w:linePitch="360"/>
        </w:sectPr>
      </w:pPr>
    </w:p>
    <w:p w:rsidR="00131D07" w:rsidRPr="006508FE" w:rsidRDefault="00131D07" w:rsidP="006508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31D07" w:rsidRPr="006508FE" w:rsidRDefault="00131D07" w:rsidP="006508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131D07" w:rsidRPr="006508FE" w:rsidRDefault="00131D07" w:rsidP="006508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культуры на территории муниципального образования</w:t>
      </w:r>
    </w:p>
    <w:p w:rsidR="00131D07" w:rsidRPr="006508FE" w:rsidRDefault="00131D07" w:rsidP="006508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8FE">
        <w:rPr>
          <w:rFonts w:ascii="Arial" w:eastAsia="Times New Roman" w:hAnsi="Arial" w:cs="Arial"/>
          <w:sz w:val="24"/>
          <w:szCs w:val="24"/>
          <w:lang w:eastAsia="ru-RU"/>
        </w:rPr>
        <w:t>«Солнечный сельсовет» Золотухин</w:t>
      </w:r>
      <w:r w:rsidRPr="006508FE">
        <w:rPr>
          <w:rFonts w:ascii="Arial" w:eastAsia="Times New Roman" w:hAnsi="Arial" w:cs="Arial"/>
          <w:sz w:val="24"/>
          <w:szCs w:val="24"/>
          <w:lang w:eastAsia="ru-RU"/>
        </w:rPr>
        <w:t>ского района Курской области»</w:t>
      </w:r>
    </w:p>
    <w:p w:rsidR="00131D07" w:rsidRPr="006508FE" w:rsidRDefault="00131D07" w:rsidP="006508FE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D07" w:rsidRPr="006508FE" w:rsidRDefault="00131D07" w:rsidP="006508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508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Сведения о показателях (индикаторах) муниципальной программы, подпрограмм программы и их значениях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559"/>
        <w:gridCol w:w="850"/>
        <w:gridCol w:w="851"/>
        <w:gridCol w:w="850"/>
        <w:gridCol w:w="993"/>
        <w:gridCol w:w="850"/>
        <w:gridCol w:w="851"/>
      </w:tblGrid>
      <w:tr w:rsidR="00131D07" w:rsidRPr="006508FE" w:rsidTr="006508FE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</w:t>
            </w:r>
            <w:r w:rsid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ование показателя (индикатора)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31D07" w:rsidRPr="006508FE" w:rsidTr="006508FE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131D07" w:rsidRPr="006508FE" w:rsidTr="006508FE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31D07" w:rsidRPr="006508FE" w:rsidTr="006508FE">
        <w:tc>
          <w:tcPr>
            <w:tcW w:w="14885" w:type="dxa"/>
            <w:gridSpan w:val="9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Подпрограмма «Искусство» муниципальной программы «Развитие культуры на территории муниципального образования «Солнечный сельсовет» Золотухинского района Курской области»</w:t>
            </w:r>
          </w:p>
        </w:tc>
      </w:tr>
      <w:tr w:rsidR="00131D07" w:rsidRPr="006508FE" w:rsidTr="006508FE"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2019 годом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131D07" w:rsidRPr="006508FE" w:rsidTr="006508FE"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91,0</w:t>
            </w:r>
          </w:p>
        </w:tc>
      </w:tr>
      <w:tr w:rsidR="00131D07" w:rsidRPr="006508FE" w:rsidTr="006508FE"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131D07" w:rsidRPr="006508FE" w:rsidTr="006508FE"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</w:tr>
      <w:tr w:rsidR="00131D07" w:rsidRPr="006508FE" w:rsidTr="006508FE"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31D07" w:rsidRPr="006508FE" w:rsidTr="006508FE">
        <w:tc>
          <w:tcPr>
            <w:tcW w:w="71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371" w:type="dxa"/>
            <w:shd w:val="clear" w:color="auto" w:fill="auto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1D07" w:rsidRPr="006508FE" w:rsidRDefault="00131D0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131D07" w:rsidRPr="006508FE" w:rsidRDefault="00131D07" w:rsidP="006508FE">
      <w:pPr>
        <w:spacing w:after="0" w:line="240" w:lineRule="auto"/>
        <w:ind w:firstLine="680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08F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31D07" w:rsidRPr="006508FE" w:rsidRDefault="00131D07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75B64" w:rsidRPr="006508FE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F75B64" w:rsidRPr="006508FE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75B64" w:rsidRPr="006508FE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F75B64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t xml:space="preserve"> «</w:t>
      </w:r>
      <w:r w:rsidR="006508FE">
        <w:rPr>
          <w:rFonts w:ascii="Arial" w:eastAsia="Calibri" w:hAnsi="Arial" w:cs="Arial"/>
          <w:sz w:val="24"/>
          <w:szCs w:val="24"/>
        </w:rPr>
        <w:t>Солнечный сельсовет» Золотухинс</w:t>
      </w:r>
      <w:r w:rsidRPr="006508FE">
        <w:rPr>
          <w:rFonts w:ascii="Arial" w:eastAsia="Calibri" w:hAnsi="Arial" w:cs="Arial"/>
          <w:sz w:val="24"/>
          <w:szCs w:val="24"/>
        </w:rPr>
        <w:t>кого района Курской области»</w:t>
      </w:r>
    </w:p>
    <w:p w:rsidR="006508FE" w:rsidRPr="006508FE" w:rsidRDefault="006508FE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75B64" w:rsidRPr="006508FE" w:rsidRDefault="00F75B64" w:rsidP="006508F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Таблица_5"/>
      <w:r w:rsidRPr="006508FE">
        <w:rPr>
          <w:rFonts w:ascii="Arial" w:eastAsia="Calibri" w:hAnsi="Arial" w:cs="Arial"/>
          <w:b/>
          <w:bCs/>
          <w:sz w:val="32"/>
          <w:szCs w:val="32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2835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F75B64" w:rsidRPr="006508FE" w:rsidTr="00F474DF">
        <w:trPr>
          <w:trHeight w:val="566"/>
          <w:tblHeader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F75B64" w:rsidRPr="006508FE" w:rsidTr="00F474DF">
        <w:trPr>
          <w:trHeight w:val="375"/>
          <w:tblHeader/>
        </w:trPr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</w:tr>
      <w:tr w:rsidR="00F75B64" w:rsidRPr="006508FE" w:rsidTr="00F474DF">
        <w:trPr>
          <w:trHeight w:val="290"/>
          <w:tblHeader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F75B64" w:rsidRPr="006508FE" w:rsidTr="00F474DF">
        <w:trPr>
          <w:trHeight w:val="290"/>
          <w:tblHeader/>
        </w:trPr>
        <w:tc>
          <w:tcPr>
            <w:tcW w:w="4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6508FE" w:rsidTr="00F474DF">
        <w:trPr>
          <w:trHeight w:val="290"/>
          <w:tblHeader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 (работы)</w:t>
            </w:r>
            <w:r w:rsidR="006508F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ее содержание: 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Услуги в сфере культурно-досуговой деятельности и народного творчества</w:t>
            </w:r>
          </w:p>
        </w:tc>
      </w:tr>
      <w:tr w:rsidR="00F75B64" w:rsidRPr="006508FE" w:rsidTr="00F474DF">
        <w:trPr>
          <w:trHeight w:val="290"/>
          <w:tblHeader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6508FE" w:rsidTr="00F474DF">
        <w:trPr>
          <w:trHeight w:val="290"/>
          <w:tblHeader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8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2900,9</w:t>
            </w:r>
          </w:p>
        </w:tc>
      </w:tr>
      <w:tr w:rsidR="00F75B64" w:rsidRPr="006508FE" w:rsidTr="00F474DF">
        <w:trPr>
          <w:trHeight w:val="290"/>
          <w:tblHeader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Количество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6508FE" w:rsidTr="00F474DF">
        <w:trPr>
          <w:trHeight w:val="290"/>
          <w:tblHeader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08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6508FE" w:rsidRDefault="00F75B64" w:rsidP="006508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5B64" w:rsidRPr="006508FE" w:rsidRDefault="00F75B64" w:rsidP="006508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br w:type="page"/>
      </w:r>
      <w:bookmarkEnd w:id="0"/>
    </w:p>
    <w:p w:rsidR="00F75B64" w:rsidRPr="006508FE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F75B64" w:rsidRPr="006508FE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75B64" w:rsidRPr="006508FE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F75B64" w:rsidRDefault="00F75B64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508FE">
        <w:rPr>
          <w:rFonts w:ascii="Arial" w:eastAsia="Calibri" w:hAnsi="Arial" w:cs="Arial"/>
          <w:sz w:val="24"/>
          <w:szCs w:val="24"/>
        </w:rPr>
        <w:t xml:space="preserve"> «Солнечный сельсовет» Золотухинского района Курской области»</w:t>
      </w:r>
    </w:p>
    <w:p w:rsidR="00F474DF" w:rsidRPr="006508FE" w:rsidRDefault="00F474DF" w:rsidP="006508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75B64" w:rsidRPr="00F474DF" w:rsidRDefault="00F75B64" w:rsidP="00F474D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474DF">
        <w:rPr>
          <w:rFonts w:ascii="Arial" w:eastAsia="Calibri" w:hAnsi="Arial" w:cs="Arial"/>
          <w:b/>
          <w:bCs/>
          <w:sz w:val="32"/>
          <w:szCs w:val="32"/>
        </w:rPr>
        <w:t>Ресурсное обеспечение реализации муниципальной целевой программы «Развитие культуры на территории муниципального образования «</w:t>
      </w:r>
      <w:r w:rsidR="00F474DF">
        <w:rPr>
          <w:rFonts w:ascii="Arial" w:eastAsia="Calibri" w:hAnsi="Arial" w:cs="Arial"/>
          <w:b/>
          <w:bCs/>
          <w:sz w:val="32"/>
          <w:szCs w:val="32"/>
        </w:rPr>
        <w:t>Солнечный сельсовет» Золотухинс</w:t>
      </w:r>
      <w:r w:rsidRPr="00F474DF">
        <w:rPr>
          <w:rFonts w:ascii="Arial" w:eastAsia="Calibri" w:hAnsi="Arial" w:cs="Arial"/>
          <w:b/>
          <w:bCs/>
          <w:sz w:val="32"/>
          <w:szCs w:val="32"/>
        </w:rPr>
        <w:t>кого района Курской области» (тыс. руб.)</w:t>
      </w:r>
    </w:p>
    <w:tbl>
      <w:tblPr>
        <w:tblW w:w="13765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09"/>
        <w:gridCol w:w="3544"/>
        <w:gridCol w:w="992"/>
        <w:gridCol w:w="992"/>
        <w:gridCol w:w="992"/>
        <w:gridCol w:w="1134"/>
        <w:gridCol w:w="993"/>
        <w:gridCol w:w="1417"/>
      </w:tblGrid>
      <w:tr w:rsidR="00F75B64" w:rsidRPr="006508FE" w:rsidTr="00F474DF">
        <w:trPr>
          <w:trHeight w:val="188"/>
          <w:tblHeader/>
        </w:trPr>
        <w:tc>
          <w:tcPr>
            <w:tcW w:w="3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Расходы (тыс. руб.), годы </w:t>
            </w:r>
          </w:p>
        </w:tc>
      </w:tr>
      <w:tr w:rsidR="00F75B64" w:rsidRPr="006508FE" w:rsidTr="00F474DF">
        <w:trPr>
          <w:trHeight w:val="141"/>
          <w:tblHeader/>
        </w:trPr>
        <w:tc>
          <w:tcPr>
            <w:tcW w:w="3701" w:type="dxa"/>
            <w:gridSpan w:val="2"/>
            <w:vMerge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2024 г.</w:t>
            </w:r>
          </w:p>
        </w:tc>
        <w:tc>
          <w:tcPr>
            <w:tcW w:w="1417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bCs/>
                <w:sz w:val="24"/>
                <w:szCs w:val="24"/>
              </w:rPr>
              <w:t>2025 г.</w:t>
            </w:r>
          </w:p>
        </w:tc>
      </w:tr>
      <w:tr w:rsidR="00F75B64" w:rsidRPr="006508FE" w:rsidTr="00F474DF">
        <w:trPr>
          <w:trHeight w:val="70"/>
        </w:trPr>
        <w:tc>
          <w:tcPr>
            <w:tcW w:w="3701" w:type="dxa"/>
            <w:gridSpan w:val="2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3544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1134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3" w:type="dxa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1417" w:type="dxa"/>
            <w:shd w:val="clear" w:color="auto" w:fill="auto"/>
          </w:tcPr>
          <w:p w:rsidR="00F75B64" w:rsidRPr="00F474DF" w:rsidRDefault="00131D07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2900,9</w:t>
            </w:r>
          </w:p>
        </w:tc>
      </w:tr>
      <w:tr w:rsidR="00F75B64" w:rsidRPr="006508FE" w:rsidTr="00F474DF">
        <w:trPr>
          <w:trHeight w:val="470"/>
        </w:trPr>
        <w:tc>
          <w:tcPr>
            <w:tcW w:w="992" w:type="dxa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73" w:type="dxa"/>
            <w:gridSpan w:val="8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1. Подпрограмма «Искусство» муниципальной программы «Развитие культуры на территории муниципального образования «Солнечный сельсовет» Золотухинского района Курской области»</w:t>
            </w:r>
          </w:p>
        </w:tc>
      </w:tr>
      <w:tr w:rsidR="00F75B64" w:rsidRPr="006508FE" w:rsidTr="00F474DF">
        <w:trPr>
          <w:trHeight w:val="917"/>
        </w:trPr>
        <w:tc>
          <w:tcPr>
            <w:tcW w:w="3701" w:type="dxa"/>
            <w:gridSpan w:val="2"/>
            <w:shd w:val="clear" w:color="auto" w:fill="auto"/>
            <w:hideMark/>
          </w:tcPr>
          <w:p w:rsidR="00F75B64" w:rsidRPr="00F474DF" w:rsidRDefault="00881DA7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  <w:r w:rsidR="00F75B64" w:rsidRPr="00F474DF">
              <w:rPr>
                <w:rFonts w:ascii="Arial" w:eastAsia="Calibri" w:hAnsi="Arial" w:cs="Arial"/>
                <w:sz w:val="24"/>
                <w:szCs w:val="24"/>
              </w:rPr>
              <w:t>01.Содержание и обеспечение деятельности культурно- досуговых учреждений</w:t>
            </w:r>
          </w:p>
        </w:tc>
        <w:tc>
          <w:tcPr>
            <w:tcW w:w="3544" w:type="dxa"/>
            <w:shd w:val="clear" w:color="auto" w:fill="auto"/>
            <w:hideMark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МКУК «Солнечный СДК»</w:t>
            </w:r>
          </w:p>
        </w:tc>
        <w:tc>
          <w:tcPr>
            <w:tcW w:w="992" w:type="dxa"/>
            <w:shd w:val="clear" w:color="auto" w:fill="auto"/>
            <w:noWrap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  <w:noWrap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1134" w:type="dxa"/>
            <w:shd w:val="clear" w:color="auto" w:fill="auto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3" w:type="dxa"/>
          </w:tcPr>
          <w:p w:rsidR="00F75B64" w:rsidRPr="00F474DF" w:rsidRDefault="00F75B64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4DF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1417" w:type="dxa"/>
            <w:shd w:val="clear" w:color="auto" w:fill="auto"/>
          </w:tcPr>
          <w:p w:rsidR="00F75B64" w:rsidRPr="00F474DF" w:rsidRDefault="00131D07" w:rsidP="00650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F474DF">
              <w:rPr>
                <w:rFonts w:ascii="Arial" w:eastAsia="Calibri" w:hAnsi="Arial" w:cs="Arial"/>
                <w:sz w:val="24"/>
                <w:szCs w:val="24"/>
              </w:rPr>
              <w:t>2900,9</w:t>
            </w:r>
          </w:p>
        </w:tc>
      </w:tr>
    </w:tbl>
    <w:p w:rsidR="00F75B64" w:rsidRPr="006508FE" w:rsidRDefault="00F75B64" w:rsidP="006508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168" w:rsidRPr="006508FE" w:rsidRDefault="00D62168" w:rsidP="006508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62168" w:rsidRPr="006508FE" w:rsidSect="006508FE">
      <w:type w:val="continuous"/>
      <w:pgSz w:w="16840" w:h="11907" w:orient="landscape"/>
      <w:pgMar w:top="153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4E" w:rsidRDefault="00225A4E" w:rsidP="00284644">
      <w:pPr>
        <w:spacing w:after="0" w:line="240" w:lineRule="auto"/>
      </w:pPr>
      <w:r>
        <w:separator/>
      </w:r>
    </w:p>
  </w:endnote>
  <w:endnote w:type="continuationSeparator" w:id="0">
    <w:p w:rsidR="00225A4E" w:rsidRDefault="00225A4E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4E" w:rsidRDefault="00225A4E" w:rsidP="00284644">
      <w:pPr>
        <w:spacing w:after="0" w:line="240" w:lineRule="auto"/>
      </w:pPr>
      <w:r>
        <w:separator/>
      </w:r>
    </w:p>
  </w:footnote>
  <w:footnote w:type="continuationSeparator" w:id="0">
    <w:p w:rsidR="00225A4E" w:rsidRDefault="00225A4E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B"/>
    <w:rsid w:val="0001068C"/>
    <w:rsid w:val="00023715"/>
    <w:rsid w:val="000374AC"/>
    <w:rsid w:val="00042184"/>
    <w:rsid w:val="00084F28"/>
    <w:rsid w:val="00105AF8"/>
    <w:rsid w:val="0011446A"/>
    <w:rsid w:val="00131D07"/>
    <w:rsid w:val="00143F12"/>
    <w:rsid w:val="00156184"/>
    <w:rsid w:val="001A5304"/>
    <w:rsid w:val="00225A4E"/>
    <w:rsid w:val="00234998"/>
    <w:rsid w:val="002656DE"/>
    <w:rsid w:val="00284644"/>
    <w:rsid w:val="002D1174"/>
    <w:rsid w:val="002E62DC"/>
    <w:rsid w:val="002F03D3"/>
    <w:rsid w:val="00303ED2"/>
    <w:rsid w:val="00310248"/>
    <w:rsid w:val="00310AB4"/>
    <w:rsid w:val="00311672"/>
    <w:rsid w:val="003B3BD9"/>
    <w:rsid w:val="003C2104"/>
    <w:rsid w:val="003C38B8"/>
    <w:rsid w:val="003D31C4"/>
    <w:rsid w:val="004219BF"/>
    <w:rsid w:val="00463D55"/>
    <w:rsid w:val="0046461F"/>
    <w:rsid w:val="00480DBB"/>
    <w:rsid w:val="004A177A"/>
    <w:rsid w:val="004C4180"/>
    <w:rsid w:val="00502293"/>
    <w:rsid w:val="00513E29"/>
    <w:rsid w:val="005141DC"/>
    <w:rsid w:val="00525DCB"/>
    <w:rsid w:val="00601DA8"/>
    <w:rsid w:val="00602805"/>
    <w:rsid w:val="006112F8"/>
    <w:rsid w:val="006508FE"/>
    <w:rsid w:val="006B4F2A"/>
    <w:rsid w:val="006F7B55"/>
    <w:rsid w:val="00783DF1"/>
    <w:rsid w:val="0079178D"/>
    <w:rsid w:val="007F1FE3"/>
    <w:rsid w:val="007F4B3C"/>
    <w:rsid w:val="00857A3A"/>
    <w:rsid w:val="00860AB6"/>
    <w:rsid w:val="00881DA7"/>
    <w:rsid w:val="008F0DA2"/>
    <w:rsid w:val="009025DF"/>
    <w:rsid w:val="009221BE"/>
    <w:rsid w:val="0092347E"/>
    <w:rsid w:val="00944867"/>
    <w:rsid w:val="00960AB5"/>
    <w:rsid w:val="009821F4"/>
    <w:rsid w:val="009B0B97"/>
    <w:rsid w:val="009D06E1"/>
    <w:rsid w:val="009D1B53"/>
    <w:rsid w:val="00A04359"/>
    <w:rsid w:val="00AA2B49"/>
    <w:rsid w:val="00B0661D"/>
    <w:rsid w:val="00B31F03"/>
    <w:rsid w:val="00B60BAB"/>
    <w:rsid w:val="00B611DF"/>
    <w:rsid w:val="00B76023"/>
    <w:rsid w:val="00B91C71"/>
    <w:rsid w:val="00BE1837"/>
    <w:rsid w:val="00C015B9"/>
    <w:rsid w:val="00C033C8"/>
    <w:rsid w:val="00C71945"/>
    <w:rsid w:val="00C7272A"/>
    <w:rsid w:val="00C85E07"/>
    <w:rsid w:val="00CB5929"/>
    <w:rsid w:val="00CC485F"/>
    <w:rsid w:val="00CE32E0"/>
    <w:rsid w:val="00D52A69"/>
    <w:rsid w:val="00D62168"/>
    <w:rsid w:val="00D67B78"/>
    <w:rsid w:val="00D72EE9"/>
    <w:rsid w:val="00D915F6"/>
    <w:rsid w:val="00DA2EF3"/>
    <w:rsid w:val="00DF09BF"/>
    <w:rsid w:val="00E33E0B"/>
    <w:rsid w:val="00E72202"/>
    <w:rsid w:val="00E7619E"/>
    <w:rsid w:val="00F1530C"/>
    <w:rsid w:val="00F22EAD"/>
    <w:rsid w:val="00F25F3C"/>
    <w:rsid w:val="00F474DF"/>
    <w:rsid w:val="00F50621"/>
    <w:rsid w:val="00F75B64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6BAA68-3473-4F21-BBB8-9429FDC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0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8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2A94-88CC-4677-BDFC-F028A565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2019-05-27T14:09:00Z</cp:lastPrinted>
  <dcterms:created xsi:type="dcterms:W3CDTF">2020-01-29T06:19:00Z</dcterms:created>
  <dcterms:modified xsi:type="dcterms:W3CDTF">2020-01-31T12:49:00Z</dcterms:modified>
</cp:coreProperties>
</file>